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"/>
        <w:jc w:val="center"/>
        <w:rPr>
          <w:rFonts w:hint="eastAsia"/>
        </w:rPr>
      </w:pPr>
    </w:p>
    <w:p>
      <w:pPr>
        <w:pStyle w:val="17"/>
      </w:pPr>
    </w:p>
    <w:p>
      <w:pPr>
        <w:pStyle w:val="17"/>
      </w:pPr>
    </w:p>
    <w:p>
      <w:pPr>
        <w:pStyle w:val="17"/>
      </w:pPr>
    </w:p>
    <w:p>
      <w:pPr>
        <w:pStyle w:val="17"/>
      </w:pPr>
    </w:p>
    <w:p>
      <w:pPr>
        <w:pStyle w:val="17"/>
      </w:pPr>
    </w:p>
    <w:p>
      <w:pPr>
        <w:pStyle w:val="17"/>
      </w:pPr>
    </w:p>
    <w:p>
      <w:pPr>
        <w:pStyle w:val="17"/>
      </w:pPr>
    </w:p>
    <w:p>
      <w:pPr>
        <w:pStyle w:val="17"/>
      </w:pPr>
    </w:p>
    <w:p>
      <w:pPr>
        <w:pStyle w:val="18"/>
        <w:rPr>
          <w:rFonts w:cs="Times New Roman"/>
          <w:color w:val="000000"/>
          <w:sz w:val="72"/>
        </w:rPr>
      </w:pPr>
      <w:bookmarkStart w:id="20" w:name="_GoBack"/>
      <w:r>
        <w:rPr>
          <w:rFonts w:cs="Times New Roman"/>
          <w:color w:val="000000"/>
          <w:sz w:val="72"/>
        </w:rPr>
        <w:t>中金所信息服务</w:t>
      </w:r>
      <w:r>
        <w:rPr>
          <w:rFonts w:hint="eastAsia" w:cs="Times New Roman"/>
          <w:color w:val="000000"/>
          <w:sz w:val="72"/>
        </w:rPr>
        <w:t>申请材料</w:t>
      </w:r>
    </w:p>
    <w:p>
      <w:pPr>
        <w:pStyle w:val="18"/>
        <w:rPr>
          <w:rFonts w:cs="Times New Roman"/>
          <w:color w:val="000000"/>
          <w:sz w:val="72"/>
        </w:rPr>
      </w:pPr>
      <w:r>
        <w:rPr>
          <w:rFonts w:cs="Times New Roman"/>
          <w:color w:val="000000"/>
          <w:sz w:val="72"/>
        </w:rPr>
        <w:t>技术系统方案书</w:t>
      </w:r>
      <w:bookmarkEnd w:id="20"/>
    </w:p>
    <w:p>
      <w:pPr>
        <w:pStyle w:val="17"/>
      </w:pPr>
    </w:p>
    <w:p>
      <w:pPr>
        <w:pStyle w:val="17"/>
      </w:pPr>
    </w:p>
    <w:p>
      <w:pPr>
        <w:pStyle w:val="17"/>
      </w:pPr>
    </w:p>
    <w:p>
      <w:pPr>
        <w:pStyle w:val="17"/>
      </w:pPr>
    </w:p>
    <w:p>
      <w:pPr>
        <w:pStyle w:val="17"/>
      </w:pPr>
    </w:p>
    <w:p>
      <w:pPr>
        <w:pStyle w:val="17"/>
      </w:pPr>
    </w:p>
    <w:p>
      <w:pPr>
        <w:pStyle w:val="17"/>
      </w:pPr>
    </w:p>
    <w:p>
      <w:pPr>
        <w:pStyle w:val="17"/>
      </w:pPr>
    </w:p>
    <w:p>
      <w:pPr>
        <w:pStyle w:val="17"/>
      </w:pPr>
    </w:p>
    <w:p>
      <w:pPr>
        <w:pStyle w:val="17"/>
      </w:pPr>
    </w:p>
    <w:p>
      <w:pPr>
        <w:pStyle w:val="17"/>
      </w:pPr>
    </w:p>
    <w:p>
      <w:pPr>
        <w:pStyle w:val="17"/>
      </w:pPr>
    </w:p>
    <w:p>
      <w:pPr>
        <w:pStyle w:val="17"/>
      </w:pPr>
    </w:p>
    <w:p>
      <w:pPr>
        <w:pStyle w:val="17"/>
      </w:pPr>
    </w:p>
    <w:p>
      <w:pPr>
        <w:pStyle w:val="17"/>
      </w:pPr>
    </w:p>
    <w:p>
      <w:pPr>
        <w:pStyle w:val="17"/>
      </w:pPr>
    </w:p>
    <w:p>
      <w:pPr>
        <w:pStyle w:val="17"/>
      </w:pPr>
    </w:p>
    <w:p>
      <w:pPr>
        <w:pStyle w:val="17"/>
      </w:pPr>
    </w:p>
    <w:p>
      <w:pPr>
        <w:pStyle w:val="17"/>
      </w:pPr>
    </w:p>
    <w:p>
      <w:pPr>
        <w:pStyle w:val="17"/>
      </w:pPr>
    </w:p>
    <w:p>
      <w:pPr>
        <w:pStyle w:val="17"/>
      </w:pPr>
    </w:p>
    <w:p>
      <w:pPr>
        <w:pStyle w:val="17"/>
      </w:pPr>
    </w:p>
    <w:p>
      <w:pPr>
        <w:pStyle w:val="17"/>
      </w:pPr>
    </w:p>
    <w:p>
      <w:pPr>
        <w:pStyle w:val="17"/>
      </w:pPr>
    </w:p>
    <w:p>
      <w:pPr>
        <w:widowControl/>
        <w:jc w:val="left"/>
        <w:rPr>
          <w:rFonts w:ascii="Times New Roman" w:hAnsi="Times New Roman" w:eastAsia="宋体" w:cs="Times New Roman"/>
          <w:szCs w:val="24"/>
        </w:rPr>
      </w:pPr>
    </w:p>
    <w:p>
      <w:pPr>
        <w:pStyle w:val="17"/>
      </w:pPr>
    </w:p>
    <w:p>
      <w:pPr>
        <w:pStyle w:val="19"/>
        <w:jc w:val="both"/>
        <w:rPr>
          <w:rFonts w:cs="Times New Roman"/>
        </w:rPr>
      </w:pPr>
    </w:p>
    <w:sdt>
      <w:sdtPr>
        <w:rPr>
          <w:rFonts w:ascii="Times New Roman" w:hAnsi="Times New Roman" w:cs="Times New Roman" w:eastAsiaTheme="minorEastAsia"/>
          <w:b w:val="0"/>
          <w:bCs w:val="0"/>
          <w:color w:val="auto"/>
          <w:kern w:val="2"/>
          <w:sz w:val="21"/>
          <w:szCs w:val="22"/>
          <w:lang w:val="zh-CN"/>
        </w:rPr>
        <w:id w:val="689722478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 w:eastAsiaTheme="minorEastAsia"/>
          <w:b w:val="0"/>
          <w:bCs w:val="0"/>
          <w:color w:val="auto"/>
          <w:kern w:val="2"/>
          <w:sz w:val="21"/>
          <w:szCs w:val="22"/>
          <w:lang w:val="zh-CN"/>
        </w:rPr>
      </w:sdtEndPr>
      <w:sdtContent>
        <w:p>
          <w:pPr>
            <w:pStyle w:val="23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lang w:val="zh-CN"/>
            </w:rPr>
            <w:t>目录</w:t>
          </w:r>
        </w:p>
        <w:p>
          <w:pPr>
            <w:pStyle w:val="9"/>
            <w:tabs>
              <w:tab w:val="right" w:leader="dot" w:pos="9344"/>
            </w:tabs>
            <w:spacing w:line="360" w:lineRule="auto"/>
            <w:rPr>
              <w:rFonts w:ascii="Times New Roman" w:hAnsi="Times New Roman" w:cs="Times New Roman"/>
              <w:kern w:val="0"/>
              <w:sz w:val="28"/>
            </w:rPr>
          </w:pPr>
          <w:r>
            <w:rPr>
              <w:rFonts w:ascii="Times New Roman" w:hAnsi="Times New Roman" w:cs="Times New Roman"/>
              <w:sz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</w:rPr>
            <w:instrText xml:space="preserve"> TOC \o "1-3" \h \z \u </w:instrText>
          </w:r>
          <w:r>
            <w:rPr>
              <w:rFonts w:ascii="Times New Roman" w:hAnsi="Times New Roman" w:cs="Times New Roman"/>
              <w:sz w:val="24"/>
            </w:rPr>
            <w:fldChar w:fldCharType="separate"/>
          </w:r>
          <w:r>
            <w:fldChar w:fldCharType="begin"/>
          </w:r>
          <w:r>
            <w:instrText xml:space="preserve"> HYPERLINK \l "_Toc449453234" </w:instrText>
          </w:r>
          <w:r>
            <w:fldChar w:fldCharType="separate"/>
          </w:r>
          <w:r>
            <w:rPr>
              <w:rStyle w:val="12"/>
              <w:rFonts w:ascii="Times New Roman" w:hAnsi="Times New Roman" w:cs="Times New Roman"/>
              <w:sz w:val="24"/>
            </w:rPr>
            <w:t>一、技术系统描述</w:t>
          </w:r>
          <w:r>
            <w:rPr>
              <w:rFonts w:ascii="Times New Roman" w:hAnsi="Times New Roman" w:cs="Times New Roman"/>
              <w:sz w:val="24"/>
            </w:rPr>
            <w:tab/>
          </w:r>
          <w:r>
            <w:rPr>
              <w:rFonts w:ascii="Times New Roman" w:hAnsi="Times New Roman" w:cs="Times New Roman"/>
              <w:sz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</w:rPr>
            <w:instrText xml:space="preserve"> PAGEREF _Toc449453234 \h </w:instrText>
          </w:r>
          <w:r>
            <w:rPr>
              <w:rFonts w:ascii="Times New Roman" w:hAnsi="Times New Roman" w:cs="Times New Roman"/>
              <w:sz w:val="24"/>
            </w:rPr>
            <w:fldChar w:fldCharType="separate"/>
          </w:r>
          <w:r>
            <w:rPr>
              <w:rFonts w:ascii="Times New Roman" w:hAnsi="Times New Roman" w:cs="Times New Roman"/>
              <w:sz w:val="24"/>
            </w:rPr>
            <w:t>2</w:t>
          </w:r>
          <w:r>
            <w:rPr>
              <w:rFonts w:ascii="Times New Roman" w:hAnsi="Times New Roman" w:cs="Times New Roman"/>
              <w:sz w:val="24"/>
            </w:rPr>
            <w:fldChar w:fldCharType="end"/>
          </w:r>
          <w:r>
            <w:rPr>
              <w:rFonts w:ascii="Times New Roman" w:hAnsi="Times New Roman" w:cs="Times New Roman"/>
              <w:sz w:val="24"/>
            </w:rPr>
            <w:fldChar w:fldCharType="end"/>
          </w:r>
        </w:p>
        <w:p>
          <w:pPr>
            <w:pStyle w:val="5"/>
            <w:tabs>
              <w:tab w:val="right" w:leader="dot" w:pos="9344"/>
            </w:tabs>
            <w:spacing w:line="360" w:lineRule="auto"/>
            <w:rPr>
              <w:rFonts w:ascii="Times New Roman" w:hAnsi="Times New Roman" w:cs="Times New Roman"/>
              <w:kern w:val="0"/>
              <w:sz w:val="28"/>
            </w:rPr>
          </w:pPr>
          <w:r>
            <w:fldChar w:fldCharType="begin"/>
          </w:r>
          <w:r>
            <w:instrText xml:space="preserve"> HYPERLINK \l "_Toc449453235" </w:instrText>
          </w:r>
          <w:r>
            <w:fldChar w:fldCharType="separate"/>
          </w:r>
          <w:r>
            <w:rPr>
              <w:rStyle w:val="12"/>
              <w:rFonts w:ascii="Times New Roman" w:hAnsi="Times New Roman" w:cs="Times New Roman"/>
              <w:sz w:val="24"/>
            </w:rPr>
            <w:t>（一）系统概述</w:t>
          </w:r>
          <w:r>
            <w:rPr>
              <w:rFonts w:ascii="Times New Roman" w:hAnsi="Times New Roman" w:cs="Times New Roman"/>
              <w:sz w:val="24"/>
            </w:rPr>
            <w:tab/>
          </w:r>
          <w:r>
            <w:rPr>
              <w:rFonts w:ascii="Times New Roman" w:hAnsi="Times New Roman" w:cs="Times New Roman"/>
              <w:sz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</w:rPr>
            <w:instrText xml:space="preserve"> PAGEREF _Toc449453235 \h </w:instrText>
          </w:r>
          <w:r>
            <w:rPr>
              <w:rFonts w:ascii="Times New Roman" w:hAnsi="Times New Roman" w:cs="Times New Roman"/>
              <w:sz w:val="24"/>
            </w:rPr>
            <w:fldChar w:fldCharType="separate"/>
          </w:r>
          <w:r>
            <w:rPr>
              <w:rFonts w:ascii="Times New Roman" w:hAnsi="Times New Roman" w:cs="Times New Roman"/>
              <w:sz w:val="24"/>
            </w:rPr>
            <w:t>2</w:t>
          </w:r>
          <w:r>
            <w:rPr>
              <w:rFonts w:ascii="Times New Roman" w:hAnsi="Times New Roman" w:cs="Times New Roman"/>
              <w:sz w:val="24"/>
            </w:rPr>
            <w:fldChar w:fldCharType="end"/>
          </w:r>
          <w:r>
            <w:rPr>
              <w:rFonts w:ascii="Times New Roman" w:hAnsi="Times New Roman" w:cs="Times New Roman"/>
              <w:sz w:val="24"/>
            </w:rPr>
            <w:fldChar w:fldCharType="end"/>
          </w:r>
        </w:p>
        <w:p>
          <w:pPr>
            <w:pStyle w:val="5"/>
            <w:tabs>
              <w:tab w:val="right" w:leader="dot" w:pos="9344"/>
            </w:tabs>
            <w:spacing w:line="360" w:lineRule="auto"/>
            <w:rPr>
              <w:rFonts w:ascii="Times New Roman" w:hAnsi="Times New Roman" w:cs="Times New Roman"/>
              <w:kern w:val="0"/>
              <w:sz w:val="28"/>
            </w:rPr>
          </w:pPr>
          <w:r>
            <w:fldChar w:fldCharType="begin"/>
          </w:r>
          <w:r>
            <w:instrText xml:space="preserve"> HYPERLINK \l "_Toc449453236" </w:instrText>
          </w:r>
          <w:r>
            <w:fldChar w:fldCharType="separate"/>
          </w:r>
          <w:r>
            <w:rPr>
              <w:rStyle w:val="12"/>
              <w:rFonts w:ascii="Times New Roman" w:hAnsi="Times New Roman" w:cs="Times New Roman"/>
              <w:sz w:val="24"/>
            </w:rPr>
            <w:t>（二）系统架构和网络拓扑结构</w:t>
          </w:r>
          <w:r>
            <w:rPr>
              <w:rFonts w:ascii="Times New Roman" w:hAnsi="Times New Roman" w:cs="Times New Roman"/>
              <w:sz w:val="24"/>
            </w:rPr>
            <w:tab/>
          </w:r>
          <w:r>
            <w:rPr>
              <w:rFonts w:ascii="Times New Roman" w:hAnsi="Times New Roman" w:cs="Times New Roman"/>
              <w:sz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</w:rPr>
            <w:instrText xml:space="preserve"> PAGEREF _Toc449453236 \h </w:instrText>
          </w:r>
          <w:r>
            <w:rPr>
              <w:rFonts w:ascii="Times New Roman" w:hAnsi="Times New Roman" w:cs="Times New Roman"/>
              <w:sz w:val="24"/>
            </w:rPr>
            <w:fldChar w:fldCharType="separate"/>
          </w:r>
          <w:r>
            <w:rPr>
              <w:rFonts w:ascii="Times New Roman" w:hAnsi="Times New Roman" w:cs="Times New Roman"/>
              <w:sz w:val="24"/>
            </w:rPr>
            <w:t>2</w:t>
          </w:r>
          <w:r>
            <w:rPr>
              <w:rFonts w:ascii="Times New Roman" w:hAnsi="Times New Roman" w:cs="Times New Roman"/>
              <w:sz w:val="24"/>
            </w:rPr>
            <w:fldChar w:fldCharType="end"/>
          </w:r>
          <w:r>
            <w:rPr>
              <w:rFonts w:ascii="Times New Roman" w:hAnsi="Times New Roman" w:cs="Times New Roman"/>
              <w:sz w:val="24"/>
            </w:rPr>
            <w:fldChar w:fldCharType="end"/>
          </w:r>
        </w:p>
        <w:p>
          <w:pPr>
            <w:pStyle w:val="5"/>
            <w:tabs>
              <w:tab w:val="right" w:leader="dot" w:pos="9344"/>
            </w:tabs>
            <w:spacing w:line="360" w:lineRule="auto"/>
            <w:rPr>
              <w:rFonts w:ascii="Times New Roman" w:hAnsi="Times New Roman" w:cs="Times New Roman"/>
              <w:kern w:val="0"/>
              <w:sz w:val="28"/>
            </w:rPr>
          </w:pPr>
          <w:r>
            <w:fldChar w:fldCharType="begin"/>
          </w:r>
          <w:r>
            <w:instrText xml:space="preserve"> HYPERLINK \l "_Toc449453237" </w:instrText>
          </w:r>
          <w:r>
            <w:fldChar w:fldCharType="separate"/>
          </w:r>
          <w:r>
            <w:rPr>
              <w:rStyle w:val="12"/>
              <w:rFonts w:ascii="Times New Roman" w:hAnsi="Times New Roman" w:cs="Times New Roman"/>
              <w:sz w:val="24"/>
            </w:rPr>
            <w:t>（三）系统性能和容量的描述</w:t>
          </w:r>
          <w:r>
            <w:rPr>
              <w:rFonts w:ascii="Times New Roman" w:hAnsi="Times New Roman" w:cs="Times New Roman"/>
              <w:sz w:val="24"/>
            </w:rPr>
            <w:tab/>
          </w:r>
          <w:r>
            <w:rPr>
              <w:rFonts w:ascii="Times New Roman" w:hAnsi="Times New Roman" w:cs="Times New Roman"/>
              <w:sz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</w:rPr>
            <w:instrText xml:space="preserve"> PAGEREF _Toc449453237 \h </w:instrText>
          </w:r>
          <w:r>
            <w:rPr>
              <w:rFonts w:ascii="Times New Roman" w:hAnsi="Times New Roman" w:cs="Times New Roman"/>
              <w:sz w:val="24"/>
            </w:rPr>
            <w:fldChar w:fldCharType="separate"/>
          </w:r>
          <w:r>
            <w:rPr>
              <w:rFonts w:ascii="Times New Roman" w:hAnsi="Times New Roman" w:cs="Times New Roman"/>
              <w:sz w:val="24"/>
            </w:rPr>
            <w:t>2</w:t>
          </w:r>
          <w:r>
            <w:rPr>
              <w:rFonts w:ascii="Times New Roman" w:hAnsi="Times New Roman" w:cs="Times New Roman"/>
              <w:sz w:val="24"/>
            </w:rPr>
            <w:fldChar w:fldCharType="end"/>
          </w:r>
          <w:r>
            <w:rPr>
              <w:rFonts w:ascii="Times New Roman" w:hAnsi="Times New Roman" w:cs="Times New Roman"/>
              <w:sz w:val="24"/>
            </w:rPr>
            <w:fldChar w:fldCharType="end"/>
          </w:r>
        </w:p>
        <w:p>
          <w:pPr>
            <w:pStyle w:val="5"/>
            <w:tabs>
              <w:tab w:val="right" w:leader="dot" w:pos="9344"/>
            </w:tabs>
            <w:spacing w:line="360" w:lineRule="auto"/>
            <w:rPr>
              <w:rFonts w:ascii="Times New Roman" w:hAnsi="Times New Roman" w:cs="Times New Roman"/>
              <w:kern w:val="0"/>
              <w:sz w:val="28"/>
            </w:rPr>
          </w:pPr>
          <w:r>
            <w:fldChar w:fldCharType="begin"/>
          </w:r>
          <w:r>
            <w:instrText xml:space="preserve"> HYPERLINK \l "_Toc449453238" </w:instrText>
          </w:r>
          <w:r>
            <w:fldChar w:fldCharType="separate"/>
          </w:r>
          <w:r>
            <w:rPr>
              <w:rStyle w:val="12"/>
              <w:rFonts w:ascii="Times New Roman" w:hAnsi="Times New Roman" w:cs="Times New Roman"/>
              <w:sz w:val="24"/>
            </w:rPr>
            <w:t>（四）系统可靠性说明</w:t>
          </w:r>
          <w:r>
            <w:rPr>
              <w:rFonts w:ascii="Times New Roman" w:hAnsi="Times New Roman" w:cs="Times New Roman"/>
              <w:sz w:val="24"/>
            </w:rPr>
            <w:tab/>
          </w:r>
          <w:r>
            <w:rPr>
              <w:rFonts w:ascii="Times New Roman" w:hAnsi="Times New Roman" w:cs="Times New Roman"/>
              <w:sz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</w:rPr>
            <w:instrText xml:space="preserve"> PAGEREF _Toc449453238 \h </w:instrText>
          </w:r>
          <w:r>
            <w:rPr>
              <w:rFonts w:ascii="Times New Roman" w:hAnsi="Times New Roman" w:cs="Times New Roman"/>
              <w:sz w:val="24"/>
            </w:rPr>
            <w:fldChar w:fldCharType="separate"/>
          </w:r>
          <w:r>
            <w:rPr>
              <w:rFonts w:ascii="Times New Roman" w:hAnsi="Times New Roman" w:cs="Times New Roman"/>
              <w:sz w:val="24"/>
            </w:rPr>
            <w:t>2</w:t>
          </w:r>
          <w:r>
            <w:rPr>
              <w:rFonts w:ascii="Times New Roman" w:hAnsi="Times New Roman" w:cs="Times New Roman"/>
              <w:sz w:val="24"/>
            </w:rPr>
            <w:fldChar w:fldCharType="end"/>
          </w:r>
          <w:r>
            <w:rPr>
              <w:rFonts w:ascii="Times New Roman" w:hAnsi="Times New Roman" w:cs="Times New Roman"/>
              <w:sz w:val="24"/>
            </w:rPr>
            <w:fldChar w:fldCharType="end"/>
          </w:r>
        </w:p>
        <w:p>
          <w:pPr>
            <w:pStyle w:val="9"/>
            <w:tabs>
              <w:tab w:val="right" w:leader="dot" w:pos="9344"/>
            </w:tabs>
            <w:spacing w:line="360" w:lineRule="auto"/>
            <w:rPr>
              <w:rFonts w:ascii="Times New Roman" w:hAnsi="Times New Roman" w:cs="Times New Roman"/>
              <w:kern w:val="0"/>
              <w:sz w:val="28"/>
            </w:rPr>
          </w:pPr>
          <w:r>
            <w:fldChar w:fldCharType="begin"/>
          </w:r>
          <w:r>
            <w:instrText xml:space="preserve"> HYPERLINK \l "_Toc449453239" </w:instrText>
          </w:r>
          <w:r>
            <w:fldChar w:fldCharType="separate"/>
          </w:r>
          <w:r>
            <w:rPr>
              <w:rStyle w:val="12"/>
              <w:rFonts w:ascii="Times New Roman" w:hAnsi="Times New Roman" w:cs="Times New Roman"/>
              <w:sz w:val="24"/>
            </w:rPr>
            <w:t>二、用户管理与授权</w:t>
          </w:r>
          <w:r>
            <w:rPr>
              <w:rFonts w:ascii="Times New Roman" w:hAnsi="Times New Roman" w:cs="Times New Roman"/>
              <w:sz w:val="24"/>
            </w:rPr>
            <w:tab/>
          </w:r>
          <w:r>
            <w:rPr>
              <w:rFonts w:ascii="Times New Roman" w:hAnsi="Times New Roman" w:cs="Times New Roman"/>
              <w:sz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</w:rPr>
            <w:instrText xml:space="preserve"> PAGEREF _Toc449453239 \h </w:instrText>
          </w:r>
          <w:r>
            <w:rPr>
              <w:rFonts w:ascii="Times New Roman" w:hAnsi="Times New Roman" w:cs="Times New Roman"/>
              <w:sz w:val="24"/>
            </w:rPr>
            <w:fldChar w:fldCharType="separate"/>
          </w:r>
          <w:r>
            <w:rPr>
              <w:rFonts w:ascii="Times New Roman" w:hAnsi="Times New Roman" w:cs="Times New Roman"/>
              <w:sz w:val="24"/>
            </w:rPr>
            <w:t>2</w:t>
          </w:r>
          <w:r>
            <w:rPr>
              <w:rFonts w:ascii="Times New Roman" w:hAnsi="Times New Roman" w:cs="Times New Roman"/>
              <w:sz w:val="24"/>
            </w:rPr>
            <w:fldChar w:fldCharType="end"/>
          </w:r>
          <w:r>
            <w:rPr>
              <w:rFonts w:ascii="Times New Roman" w:hAnsi="Times New Roman" w:cs="Times New Roman"/>
              <w:sz w:val="24"/>
            </w:rPr>
            <w:fldChar w:fldCharType="end"/>
          </w:r>
        </w:p>
        <w:p>
          <w:pPr>
            <w:pStyle w:val="5"/>
            <w:tabs>
              <w:tab w:val="right" w:leader="dot" w:pos="9344"/>
            </w:tabs>
            <w:spacing w:line="360" w:lineRule="auto"/>
            <w:rPr>
              <w:rFonts w:ascii="Times New Roman" w:hAnsi="Times New Roman" w:cs="Times New Roman"/>
              <w:kern w:val="0"/>
              <w:sz w:val="28"/>
            </w:rPr>
          </w:pPr>
          <w:r>
            <w:fldChar w:fldCharType="begin"/>
          </w:r>
          <w:r>
            <w:instrText xml:space="preserve"> HYPERLINK \l "_Toc449453240" </w:instrText>
          </w:r>
          <w:r>
            <w:fldChar w:fldCharType="separate"/>
          </w:r>
          <w:r>
            <w:rPr>
              <w:rStyle w:val="12"/>
              <w:rFonts w:ascii="Times New Roman" w:hAnsi="Times New Roman" w:cs="Times New Roman"/>
              <w:sz w:val="24"/>
            </w:rPr>
            <w:t>（一）用户管理系统概述</w:t>
          </w:r>
          <w:r>
            <w:rPr>
              <w:rFonts w:ascii="Times New Roman" w:hAnsi="Times New Roman" w:cs="Times New Roman"/>
              <w:sz w:val="24"/>
            </w:rPr>
            <w:tab/>
          </w:r>
          <w:r>
            <w:rPr>
              <w:rFonts w:ascii="Times New Roman" w:hAnsi="Times New Roman" w:cs="Times New Roman"/>
              <w:sz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</w:rPr>
            <w:instrText xml:space="preserve"> PAGEREF _Toc449453240 \h </w:instrText>
          </w:r>
          <w:r>
            <w:rPr>
              <w:rFonts w:ascii="Times New Roman" w:hAnsi="Times New Roman" w:cs="Times New Roman"/>
              <w:sz w:val="24"/>
            </w:rPr>
            <w:fldChar w:fldCharType="separate"/>
          </w:r>
          <w:r>
            <w:rPr>
              <w:rFonts w:ascii="Times New Roman" w:hAnsi="Times New Roman" w:cs="Times New Roman"/>
              <w:sz w:val="24"/>
            </w:rPr>
            <w:t>2</w:t>
          </w:r>
          <w:r>
            <w:rPr>
              <w:rFonts w:ascii="Times New Roman" w:hAnsi="Times New Roman" w:cs="Times New Roman"/>
              <w:sz w:val="24"/>
            </w:rPr>
            <w:fldChar w:fldCharType="end"/>
          </w:r>
          <w:r>
            <w:rPr>
              <w:rFonts w:ascii="Times New Roman" w:hAnsi="Times New Roman" w:cs="Times New Roman"/>
              <w:sz w:val="24"/>
            </w:rPr>
            <w:fldChar w:fldCharType="end"/>
          </w:r>
        </w:p>
        <w:p>
          <w:pPr>
            <w:pStyle w:val="5"/>
            <w:tabs>
              <w:tab w:val="right" w:leader="dot" w:pos="9344"/>
            </w:tabs>
            <w:spacing w:line="360" w:lineRule="auto"/>
            <w:rPr>
              <w:rFonts w:ascii="Times New Roman" w:hAnsi="Times New Roman" w:cs="Times New Roman"/>
              <w:kern w:val="0"/>
              <w:sz w:val="28"/>
            </w:rPr>
          </w:pPr>
          <w:r>
            <w:fldChar w:fldCharType="begin"/>
          </w:r>
          <w:r>
            <w:instrText xml:space="preserve"> HYPERLINK \l "_Toc449453241" </w:instrText>
          </w:r>
          <w:r>
            <w:fldChar w:fldCharType="separate"/>
          </w:r>
          <w:r>
            <w:rPr>
              <w:rStyle w:val="12"/>
              <w:rFonts w:ascii="Times New Roman" w:hAnsi="Times New Roman" w:cs="Times New Roman"/>
              <w:sz w:val="24"/>
            </w:rPr>
            <w:t>（二）产品服务的授权流程</w:t>
          </w:r>
          <w:r>
            <w:rPr>
              <w:rFonts w:ascii="Times New Roman" w:hAnsi="Times New Roman" w:cs="Times New Roman"/>
              <w:sz w:val="24"/>
            </w:rPr>
            <w:tab/>
          </w:r>
          <w:r>
            <w:rPr>
              <w:rFonts w:ascii="Times New Roman" w:hAnsi="Times New Roman" w:cs="Times New Roman"/>
              <w:sz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</w:rPr>
            <w:instrText xml:space="preserve"> PAGEREF _Toc449453241 \h </w:instrText>
          </w:r>
          <w:r>
            <w:rPr>
              <w:rFonts w:ascii="Times New Roman" w:hAnsi="Times New Roman" w:cs="Times New Roman"/>
              <w:sz w:val="24"/>
            </w:rPr>
            <w:fldChar w:fldCharType="separate"/>
          </w:r>
          <w:r>
            <w:rPr>
              <w:rFonts w:ascii="Times New Roman" w:hAnsi="Times New Roman" w:cs="Times New Roman"/>
              <w:sz w:val="24"/>
            </w:rPr>
            <w:t>2</w:t>
          </w:r>
          <w:r>
            <w:rPr>
              <w:rFonts w:ascii="Times New Roman" w:hAnsi="Times New Roman" w:cs="Times New Roman"/>
              <w:sz w:val="24"/>
            </w:rPr>
            <w:fldChar w:fldCharType="end"/>
          </w:r>
          <w:r>
            <w:rPr>
              <w:rFonts w:ascii="Times New Roman" w:hAnsi="Times New Roman" w:cs="Times New Roman"/>
              <w:sz w:val="24"/>
            </w:rPr>
            <w:fldChar w:fldCharType="end"/>
          </w:r>
        </w:p>
        <w:p>
          <w:pPr>
            <w:pStyle w:val="5"/>
            <w:tabs>
              <w:tab w:val="right" w:leader="dot" w:pos="9344"/>
            </w:tabs>
            <w:spacing w:line="360" w:lineRule="auto"/>
            <w:rPr>
              <w:rFonts w:ascii="Times New Roman" w:hAnsi="Times New Roman" w:cs="Times New Roman"/>
              <w:kern w:val="0"/>
              <w:sz w:val="28"/>
            </w:rPr>
          </w:pPr>
          <w:r>
            <w:fldChar w:fldCharType="begin"/>
          </w:r>
          <w:r>
            <w:instrText xml:space="preserve"> HYPERLINK \l "_Toc449453242" </w:instrText>
          </w:r>
          <w:r>
            <w:fldChar w:fldCharType="separate"/>
          </w:r>
          <w:r>
            <w:rPr>
              <w:rStyle w:val="12"/>
              <w:rFonts w:ascii="Times New Roman" w:hAnsi="Times New Roman" w:cs="Times New Roman"/>
              <w:sz w:val="24"/>
            </w:rPr>
            <w:t>（三）用户登录机制描述</w:t>
          </w:r>
          <w:r>
            <w:rPr>
              <w:rFonts w:ascii="Times New Roman" w:hAnsi="Times New Roman" w:cs="Times New Roman"/>
              <w:sz w:val="24"/>
            </w:rPr>
            <w:tab/>
          </w:r>
          <w:r>
            <w:rPr>
              <w:rFonts w:ascii="Times New Roman" w:hAnsi="Times New Roman" w:cs="Times New Roman"/>
              <w:sz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</w:rPr>
            <w:instrText xml:space="preserve"> PAGEREF _Toc449453242 \h </w:instrText>
          </w:r>
          <w:r>
            <w:rPr>
              <w:rFonts w:ascii="Times New Roman" w:hAnsi="Times New Roman" w:cs="Times New Roman"/>
              <w:sz w:val="24"/>
            </w:rPr>
            <w:fldChar w:fldCharType="separate"/>
          </w:r>
          <w:r>
            <w:rPr>
              <w:rFonts w:ascii="Times New Roman" w:hAnsi="Times New Roman" w:cs="Times New Roman"/>
              <w:sz w:val="24"/>
            </w:rPr>
            <w:t>3</w:t>
          </w:r>
          <w:r>
            <w:rPr>
              <w:rFonts w:ascii="Times New Roman" w:hAnsi="Times New Roman" w:cs="Times New Roman"/>
              <w:sz w:val="24"/>
            </w:rPr>
            <w:fldChar w:fldCharType="end"/>
          </w:r>
          <w:r>
            <w:rPr>
              <w:rFonts w:ascii="Times New Roman" w:hAnsi="Times New Roman" w:cs="Times New Roman"/>
              <w:sz w:val="24"/>
            </w:rPr>
            <w:fldChar w:fldCharType="end"/>
          </w:r>
        </w:p>
        <w:p>
          <w:pPr>
            <w:pStyle w:val="5"/>
            <w:tabs>
              <w:tab w:val="right" w:leader="dot" w:pos="9344"/>
            </w:tabs>
            <w:spacing w:line="360" w:lineRule="auto"/>
            <w:rPr>
              <w:rFonts w:ascii="Times New Roman" w:hAnsi="Times New Roman" w:cs="Times New Roman"/>
              <w:kern w:val="0"/>
              <w:sz w:val="28"/>
            </w:rPr>
          </w:pPr>
          <w:r>
            <w:fldChar w:fldCharType="begin"/>
          </w:r>
          <w:r>
            <w:instrText xml:space="preserve"> HYPERLINK \l "_Toc449453243" </w:instrText>
          </w:r>
          <w:r>
            <w:fldChar w:fldCharType="separate"/>
          </w:r>
          <w:r>
            <w:rPr>
              <w:rStyle w:val="12"/>
              <w:rFonts w:ascii="Times New Roman" w:hAnsi="Times New Roman" w:cs="Times New Roman"/>
              <w:sz w:val="24"/>
            </w:rPr>
            <w:t>（四）用户状态监控中心描述</w:t>
          </w:r>
          <w:r>
            <w:rPr>
              <w:rFonts w:ascii="Times New Roman" w:hAnsi="Times New Roman" w:cs="Times New Roman"/>
              <w:sz w:val="24"/>
            </w:rPr>
            <w:tab/>
          </w:r>
          <w:r>
            <w:rPr>
              <w:rFonts w:ascii="Times New Roman" w:hAnsi="Times New Roman" w:cs="Times New Roman"/>
              <w:sz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</w:rPr>
            <w:instrText xml:space="preserve"> PAGEREF _Toc449453243 \h </w:instrText>
          </w:r>
          <w:r>
            <w:rPr>
              <w:rFonts w:ascii="Times New Roman" w:hAnsi="Times New Roman" w:cs="Times New Roman"/>
              <w:sz w:val="24"/>
            </w:rPr>
            <w:fldChar w:fldCharType="separate"/>
          </w:r>
          <w:r>
            <w:rPr>
              <w:rFonts w:ascii="Times New Roman" w:hAnsi="Times New Roman" w:cs="Times New Roman"/>
              <w:sz w:val="24"/>
            </w:rPr>
            <w:t>3</w:t>
          </w:r>
          <w:r>
            <w:rPr>
              <w:rFonts w:ascii="Times New Roman" w:hAnsi="Times New Roman" w:cs="Times New Roman"/>
              <w:sz w:val="24"/>
            </w:rPr>
            <w:fldChar w:fldCharType="end"/>
          </w:r>
          <w:r>
            <w:rPr>
              <w:rFonts w:ascii="Times New Roman" w:hAnsi="Times New Roman" w:cs="Times New Roman"/>
              <w:sz w:val="24"/>
            </w:rPr>
            <w:fldChar w:fldCharType="end"/>
          </w:r>
        </w:p>
        <w:p>
          <w:pPr>
            <w:pStyle w:val="5"/>
            <w:tabs>
              <w:tab w:val="right" w:leader="dot" w:pos="9344"/>
            </w:tabs>
            <w:spacing w:line="360" w:lineRule="auto"/>
            <w:rPr>
              <w:rFonts w:ascii="Times New Roman" w:hAnsi="Times New Roman" w:cs="Times New Roman"/>
              <w:kern w:val="0"/>
              <w:sz w:val="28"/>
            </w:rPr>
          </w:pPr>
          <w:r>
            <w:fldChar w:fldCharType="begin"/>
          </w:r>
          <w:r>
            <w:instrText xml:space="preserve"> HYPERLINK \l "_Toc449453244" </w:instrText>
          </w:r>
          <w:r>
            <w:fldChar w:fldCharType="separate"/>
          </w:r>
          <w:r>
            <w:rPr>
              <w:rStyle w:val="12"/>
              <w:rFonts w:ascii="Times New Roman" w:hAnsi="Times New Roman" w:cs="Times New Roman"/>
              <w:sz w:val="24"/>
            </w:rPr>
            <w:t>（五）用户计费信息统计描述</w:t>
          </w:r>
          <w:r>
            <w:rPr>
              <w:rFonts w:ascii="Times New Roman" w:hAnsi="Times New Roman" w:cs="Times New Roman"/>
              <w:sz w:val="24"/>
            </w:rPr>
            <w:tab/>
          </w:r>
          <w:r>
            <w:rPr>
              <w:rFonts w:ascii="Times New Roman" w:hAnsi="Times New Roman" w:cs="Times New Roman"/>
              <w:sz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</w:rPr>
            <w:instrText xml:space="preserve"> PAGEREF _Toc449453244 \h </w:instrText>
          </w:r>
          <w:r>
            <w:rPr>
              <w:rFonts w:ascii="Times New Roman" w:hAnsi="Times New Roman" w:cs="Times New Roman"/>
              <w:sz w:val="24"/>
            </w:rPr>
            <w:fldChar w:fldCharType="separate"/>
          </w:r>
          <w:r>
            <w:rPr>
              <w:rFonts w:ascii="Times New Roman" w:hAnsi="Times New Roman" w:cs="Times New Roman"/>
              <w:sz w:val="24"/>
            </w:rPr>
            <w:t>3</w:t>
          </w:r>
          <w:r>
            <w:rPr>
              <w:rFonts w:ascii="Times New Roman" w:hAnsi="Times New Roman" w:cs="Times New Roman"/>
              <w:sz w:val="24"/>
            </w:rPr>
            <w:fldChar w:fldCharType="end"/>
          </w:r>
          <w:r>
            <w:rPr>
              <w:rFonts w:ascii="Times New Roman" w:hAnsi="Times New Roman" w:cs="Times New Roman"/>
              <w:sz w:val="24"/>
            </w:rPr>
            <w:fldChar w:fldCharType="end"/>
          </w:r>
        </w:p>
        <w:p>
          <w:pPr>
            <w:pStyle w:val="9"/>
            <w:tabs>
              <w:tab w:val="right" w:leader="dot" w:pos="9344"/>
            </w:tabs>
            <w:spacing w:line="360" w:lineRule="auto"/>
            <w:rPr>
              <w:rFonts w:ascii="Times New Roman" w:hAnsi="Times New Roman" w:cs="Times New Roman"/>
              <w:kern w:val="0"/>
              <w:sz w:val="28"/>
            </w:rPr>
          </w:pPr>
          <w:r>
            <w:fldChar w:fldCharType="begin"/>
          </w:r>
          <w:r>
            <w:instrText xml:space="preserve"> HYPERLINK \l "_Toc449453245" </w:instrText>
          </w:r>
          <w:r>
            <w:fldChar w:fldCharType="separate"/>
          </w:r>
          <w:r>
            <w:rPr>
              <w:rStyle w:val="12"/>
              <w:rFonts w:ascii="Times New Roman" w:hAnsi="Times New Roman" w:cs="Times New Roman"/>
              <w:sz w:val="24"/>
            </w:rPr>
            <w:t>三、信息管理措施</w:t>
          </w:r>
          <w:r>
            <w:rPr>
              <w:rFonts w:ascii="Times New Roman" w:hAnsi="Times New Roman" w:cs="Times New Roman"/>
              <w:sz w:val="24"/>
            </w:rPr>
            <w:tab/>
          </w:r>
          <w:r>
            <w:rPr>
              <w:rFonts w:ascii="Times New Roman" w:hAnsi="Times New Roman" w:cs="Times New Roman"/>
              <w:sz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</w:rPr>
            <w:instrText xml:space="preserve"> PAGEREF _Toc449453245 \h </w:instrText>
          </w:r>
          <w:r>
            <w:rPr>
              <w:rFonts w:ascii="Times New Roman" w:hAnsi="Times New Roman" w:cs="Times New Roman"/>
              <w:sz w:val="24"/>
            </w:rPr>
            <w:fldChar w:fldCharType="separate"/>
          </w:r>
          <w:r>
            <w:rPr>
              <w:rFonts w:ascii="Times New Roman" w:hAnsi="Times New Roman" w:cs="Times New Roman"/>
              <w:sz w:val="24"/>
            </w:rPr>
            <w:t>3</w:t>
          </w:r>
          <w:r>
            <w:rPr>
              <w:rFonts w:ascii="Times New Roman" w:hAnsi="Times New Roman" w:cs="Times New Roman"/>
              <w:sz w:val="24"/>
            </w:rPr>
            <w:fldChar w:fldCharType="end"/>
          </w:r>
          <w:r>
            <w:rPr>
              <w:rFonts w:ascii="Times New Roman" w:hAnsi="Times New Roman" w:cs="Times New Roman"/>
              <w:sz w:val="24"/>
            </w:rPr>
            <w:fldChar w:fldCharType="end"/>
          </w:r>
        </w:p>
        <w:p>
          <w:pPr>
            <w:pStyle w:val="5"/>
            <w:tabs>
              <w:tab w:val="right" w:leader="dot" w:pos="9344"/>
            </w:tabs>
            <w:spacing w:line="360" w:lineRule="auto"/>
            <w:rPr>
              <w:rFonts w:ascii="Times New Roman" w:hAnsi="Times New Roman" w:cs="Times New Roman"/>
              <w:kern w:val="0"/>
              <w:sz w:val="28"/>
            </w:rPr>
          </w:pPr>
          <w:r>
            <w:fldChar w:fldCharType="begin"/>
          </w:r>
          <w:r>
            <w:instrText xml:space="preserve"> HYPERLINK \l "_Toc449453246" </w:instrText>
          </w:r>
          <w:r>
            <w:fldChar w:fldCharType="separate"/>
          </w:r>
          <w:r>
            <w:rPr>
              <w:rStyle w:val="12"/>
              <w:rFonts w:ascii="Times New Roman" w:hAnsi="Times New Roman" w:cs="Times New Roman"/>
              <w:sz w:val="24"/>
            </w:rPr>
            <w:t>（一）行情数据在终端上的展示规划和存储计划</w:t>
          </w:r>
          <w:r>
            <w:rPr>
              <w:rFonts w:ascii="Times New Roman" w:hAnsi="Times New Roman" w:cs="Times New Roman"/>
              <w:sz w:val="24"/>
            </w:rPr>
            <w:tab/>
          </w:r>
          <w:r>
            <w:rPr>
              <w:rFonts w:ascii="Times New Roman" w:hAnsi="Times New Roman" w:cs="Times New Roman"/>
              <w:sz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</w:rPr>
            <w:instrText xml:space="preserve"> PAGEREF _Toc449453246 \h </w:instrText>
          </w:r>
          <w:r>
            <w:rPr>
              <w:rFonts w:ascii="Times New Roman" w:hAnsi="Times New Roman" w:cs="Times New Roman"/>
              <w:sz w:val="24"/>
            </w:rPr>
            <w:fldChar w:fldCharType="separate"/>
          </w:r>
          <w:r>
            <w:rPr>
              <w:rFonts w:ascii="Times New Roman" w:hAnsi="Times New Roman" w:cs="Times New Roman"/>
              <w:sz w:val="24"/>
            </w:rPr>
            <w:t>3</w:t>
          </w:r>
          <w:r>
            <w:rPr>
              <w:rFonts w:ascii="Times New Roman" w:hAnsi="Times New Roman" w:cs="Times New Roman"/>
              <w:sz w:val="24"/>
            </w:rPr>
            <w:fldChar w:fldCharType="end"/>
          </w:r>
          <w:r>
            <w:rPr>
              <w:rFonts w:ascii="Times New Roman" w:hAnsi="Times New Roman" w:cs="Times New Roman"/>
              <w:sz w:val="24"/>
            </w:rPr>
            <w:fldChar w:fldCharType="end"/>
          </w:r>
        </w:p>
        <w:p>
          <w:pPr>
            <w:pStyle w:val="5"/>
            <w:tabs>
              <w:tab w:val="right" w:leader="dot" w:pos="9344"/>
            </w:tabs>
            <w:spacing w:line="360" w:lineRule="auto"/>
            <w:rPr>
              <w:rFonts w:ascii="Times New Roman" w:hAnsi="Times New Roman" w:cs="Times New Roman"/>
              <w:kern w:val="0"/>
              <w:sz w:val="28"/>
            </w:rPr>
          </w:pPr>
          <w:r>
            <w:fldChar w:fldCharType="begin"/>
          </w:r>
          <w:r>
            <w:instrText xml:space="preserve"> HYPERLINK \l "_Toc449453247" </w:instrText>
          </w:r>
          <w:r>
            <w:fldChar w:fldCharType="separate"/>
          </w:r>
          <w:r>
            <w:rPr>
              <w:rStyle w:val="12"/>
              <w:rFonts w:ascii="Times New Roman" w:hAnsi="Times New Roman" w:cs="Times New Roman"/>
              <w:sz w:val="24"/>
            </w:rPr>
            <w:t>（二）数据加工能力和信息集成能力的描述</w:t>
          </w:r>
          <w:r>
            <w:rPr>
              <w:rFonts w:ascii="Times New Roman" w:hAnsi="Times New Roman" w:cs="Times New Roman"/>
              <w:sz w:val="24"/>
            </w:rPr>
            <w:tab/>
          </w:r>
          <w:r>
            <w:rPr>
              <w:rFonts w:ascii="Times New Roman" w:hAnsi="Times New Roman" w:cs="Times New Roman"/>
              <w:sz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</w:rPr>
            <w:instrText xml:space="preserve"> PAGEREF _Toc449453247 \h </w:instrText>
          </w:r>
          <w:r>
            <w:rPr>
              <w:rFonts w:ascii="Times New Roman" w:hAnsi="Times New Roman" w:cs="Times New Roman"/>
              <w:sz w:val="24"/>
            </w:rPr>
            <w:fldChar w:fldCharType="separate"/>
          </w:r>
          <w:r>
            <w:rPr>
              <w:rFonts w:ascii="Times New Roman" w:hAnsi="Times New Roman" w:cs="Times New Roman"/>
              <w:sz w:val="24"/>
            </w:rPr>
            <w:t>3</w:t>
          </w:r>
          <w:r>
            <w:rPr>
              <w:rFonts w:ascii="Times New Roman" w:hAnsi="Times New Roman" w:cs="Times New Roman"/>
              <w:sz w:val="24"/>
            </w:rPr>
            <w:fldChar w:fldCharType="end"/>
          </w:r>
          <w:r>
            <w:rPr>
              <w:rFonts w:ascii="Times New Roman" w:hAnsi="Times New Roman" w:cs="Times New Roman"/>
              <w:sz w:val="24"/>
            </w:rPr>
            <w:fldChar w:fldCharType="end"/>
          </w:r>
        </w:p>
        <w:p>
          <w:pPr>
            <w:pStyle w:val="5"/>
            <w:tabs>
              <w:tab w:val="right" w:leader="dot" w:pos="9344"/>
            </w:tabs>
            <w:spacing w:line="360" w:lineRule="auto"/>
            <w:rPr>
              <w:rFonts w:ascii="Times New Roman" w:hAnsi="Times New Roman" w:cs="Times New Roman"/>
              <w:kern w:val="0"/>
              <w:sz w:val="28"/>
            </w:rPr>
          </w:pPr>
          <w:r>
            <w:fldChar w:fldCharType="begin"/>
          </w:r>
          <w:r>
            <w:instrText xml:space="preserve"> HYPERLINK \l "_Toc449453248" </w:instrText>
          </w:r>
          <w:r>
            <w:fldChar w:fldCharType="separate"/>
          </w:r>
          <w:r>
            <w:rPr>
              <w:rStyle w:val="12"/>
              <w:rFonts w:ascii="Times New Roman" w:hAnsi="Times New Roman" w:cs="Times New Roman"/>
              <w:sz w:val="24"/>
            </w:rPr>
            <w:t>（三）终端数据响应机制</w:t>
          </w:r>
          <w:r>
            <w:rPr>
              <w:rFonts w:ascii="Times New Roman" w:hAnsi="Times New Roman" w:cs="Times New Roman"/>
              <w:sz w:val="24"/>
            </w:rPr>
            <w:tab/>
          </w:r>
          <w:r>
            <w:rPr>
              <w:rFonts w:ascii="Times New Roman" w:hAnsi="Times New Roman" w:cs="Times New Roman"/>
              <w:sz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</w:rPr>
            <w:instrText xml:space="preserve"> PAGEREF _Toc449453248 \h </w:instrText>
          </w:r>
          <w:r>
            <w:rPr>
              <w:rFonts w:ascii="Times New Roman" w:hAnsi="Times New Roman" w:cs="Times New Roman"/>
              <w:sz w:val="24"/>
            </w:rPr>
            <w:fldChar w:fldCharType="separate"/>
          </w:r>
          <w:r>
            <w:rPr>
              <w:rFonts w:ascii="Times New Roman" w:hAnsi="Times New Roman" w:cs="Times New Roman"/>
              <w:sz w:val="24"/>
            </w:rPr>
            <w:t>4</w:t>
          </w:r>
          <w:r>
            <w:rPr>
              <w:rFonts w:ascii="Times New Roman" w:hAnsi="Times New Roman" w:cs="Times New Roman"/>
              <w:sz w:val="24"/>
            </w:rPr>
            <w:fldChar w:fldCharType="end"/>
          </w:r>
          <w:r>
            <w:rPr>
              <w:rFonts w:ascii="Times New Roman" w:hAnsi="Times New Roman" w:cs="Times New Roman"/>
              <w:sz w:val="24"/>
            </w:rPr>
            <w:fldChar w:fldCharType="end"/>
          </w:r>
        </w:p>
        <w:p>
          <w:pPr>
            <w:pStyle w:val="5"/>
            <w:tabs>
              <w:tab w:val="right" w:leader="dot" w:pos="9344"/>
            </w:tabs>
            <w:spacing w:line="360" w:lineRule="auto"/>
            <w:rPr>
              <w:rFonts w:ascii="Times New Roman" w:hAnsi="Times New Roman" w:cs="Times New Roman"/>
              <w:kern w:val="0"/>
              <w:sz w:val="28"/>
            </w:rPr>
          </w:pPr>
          <w:r>
            <w:fldChar w:fldCharType="begin"/>
          </w:r>
          <w:r>
            <w:instrText xml:space="preserve"> HYPERLINK \l "_Toc449453249" </w:instrText>
          </w:r>
          <w:r>
            <w:fldChar w:fldCharType="separate"/>
          </w:r>
          <w:r>
            <w:rPr>
              <w:rStyle w:val="12"/>
              <w:rFonts w:ascii="Times New Roman" w:hAnsi="Times New Roman" w:cs="Times New Roman"/>
              <w:sz w:val="24"/>
            </w:rPr>
            <w:t>（四）行情数据在网络上的传输机制描述</w:t>
          </w:r>
          <w:r>
            <w:rPr>
              <w:rFonts w:ascii="Times New Roman" w:hAnsi="Times New Roman" w:cs="Times New Roman"/>
              <w:sz w:val="24"/>
            </w:rPr>
            <w:tab/>
          </w:r>
          <w:r>
            <w:rPr>
              <w:rFonts w:ascii="Times New Roman" w:hAnsi="Times New Roman" w:cs="Times New Roman"/>
              <w:sz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</w:rPr>
            <w:instrText xml:space="preserve"> PAGEREF _Toc449453249 \h </w:instrText>
          </w:r>
          <w:r>
            <w:rPr>
              <w:rFonts w:ascii="Times New Roman" w:hAnsi="Times New Roman" w:cs="Times New Roman"/>
              <w:sz w:val="24"/>
            </w:rPr>
            <w:fldChar w:fldCharType="separate"/>
          </w:r>
          <w:r>
            <w:rPr>
              <w:rFonts w:ascii="Times New Roman" w:hAnsi="Times New Roman" w:cs="Times New Roman"/>
              <w:sz w:val="24"/>
            </w:rPr>
            <w:t>4</w:t>
          </w:r>
          <w:r>
            <w:rPr>
              <w:rFonts w:ascii="Times New Roman" w:hAnsi="Times New Roman" w:cs="Times New Roman"/>
              <w:sz w:val="24"/>
            </w:rPr>
            <w:fldChar w:fldCharType="end"/>
          </w:r>
          <w:r>
            <w:rPr>
              <w:rFonts w:ascii="Times New Roman" w:hAnsi="Times New Roman" w:cs="Times New Roman"/>
              <w:sz w:val="24"/>
            </w:rPr>
            <w:fldChar w:fldCharType="end"/>
          </w:r>
        </w:p>
        <w:p>
          <w:pPr>
            <w:pStyle w:val="9"/>
            <w:tabs>
              <w:tab w:val="right" w:leader="dot" w:pos="9344"/>
            </w:tabs>
            <w:spacing w:line="360" w:lineRule="auto"/>
            <w:rPr>
              <w:rFonts w:ascii="Times New Roman" w:hAnsi="Times New Roman" w:cs="Times New Roman"/>
              <w:kern w:val="0"/>
              <w:sz w:val="28"/>
            </w:rPr>
          </w:pPr>
          <w:r>
            <w:fldChar w:fldCharType="begin"/>
          </w:r>
          <w:r>
            <w:instrText xml:space="preserve"> HYPERLINK \l "_Toc449453250" </w:instrText>
          </w:r>
          <w:r>
            <w:fldChar w:fldCharType="separate"/>
          </w:r>
          <w:r>
            <w:rPr>
              <w:rStyle w:val="12"/>
              <w:rFonts w:ascii="Times New Roman" w:hAnsi="Times New Roman" w:cs="Times New Roman"/>
              <w:sz w:val="24"/>
            </w:rPr>
            <w:t>四、终端产品</w:t>
          </w:r>
          <w:r>
            <w:rPr>
              <w:rFonts w:ascii="Times New Roman" w:hAnsi="Times New Roman" w:cs="Times New Roman"/>
              <w:sz w:val="24"/>
            </w:rPr>
            <w:tab/>
          </w:r>
          <w:r>
            <w:rPr>
              <w:rFonts w:ascii="Times New Roman" w:hAnsi="Times New Roman" w:cs="Times New Roman"/>
              <w:sz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</w:rPr>
            <w:instrText xml:space="preserve"> PAGEREF _Toc449453250 \h </w:instrText>
          </w:r>
          <w:r>
            <w:rPr>
              <w:rFonts w:ascii="Times New Roman" w:hAnsi="Times New Roman" w:cs="Times New Roman"/>
              <w:sz w:val="24"/>
            </w:rPr>
            <w:fldChar w:fldCharType="separate"/>
          </w:r>
          <w:r>
            <w:rPr>
              <w:rFonts w:ascii="Times New Roman" w:hAnsi="Times New Roman" w:cs="Times New Roman"/>
              <w:sz w:val="24"/>
            </w:rPr>
            <w:t>4</w:t>
          </w:r>
          <w:r>
            <w:rPr>
              <w:rFonts w:ascii="Times New Roman" w:hAnsi="Times New Roman" w:cs="Times New Roman"/>
              <w:sz w:val="24"/>
            </w:rPr>
            <w:fldChar w:fldCharType="end"/>
          </w:r>
          <w:r>
            <w:rPr>
              <w:rFonts w:ascii="Times New Roman" w:hAnsi="Times New Roman" w:cs="Times New Roman"/>
              <w:sz w:val="24"/>
            </w:rPr>
            <w:fldChar w:fldCharType="end"/>
          </w:r>
        </w:p>
        <w:p>
          <w:pPr>
            <w:pStyle w:val="5"/>
            <w:tabs>
              <w:tab w:val="right" w:leader="dot" w:pos="9344"/>
            </w:tabs>
            <w:spacing w:line="360" w:lineRule="auto"/>
            <w:rPr>
              <w:rFonts w:ascii="Times New Roman" w:hAnsi="Times New Roman" w:cs="Times New Roman"/>
              <w:kern w:val="0"/>
              <w:sz w:val="28"/>
            </w:rPr>
          </w:pPr>
          <w:r>
            <w:fldChar w:fldCharType="begin"/>
          </w:r>
          <w:r>
            <w:instrText xml:space="preserve"> HYPERLINK \l "_Toc449453251" </w:instrText>
          </w:r>
          <w:r>
            <w:fldChar w:fldCharType="separate"/>
          </w:r>
          <w:r>
            <w:rPr>
              <w:rStyle w:val="12"/>
              <w:rFonts w:ascii="Times New Roman" w:hAnsi="Times New Roman" w:cs="Times New Roman"/>
              <w:sz w:val="24"/>
            </w:rPr>
            <w:t>（一）内容特色</w:t>
          </w:r>
          <w:r>
            <w:rPr>
              <w:rFonts w:ascii="Times New Roman" w:hAnsi="Times New Roman" w:cs="Times New Roman"/>
              <w:sz w:val="24"/>
            </w:rPr>
            <w:tab/>
          </w:r>
          <w:r>
            <w:rPr>
              <w:rFonts w:ascii="Times New Roman" w:hAnsi="Times New Roman" w:cs="Times New Roman"/>
              <w:sz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</w:rPr>
            <w:instrText xml:space="preserve"> PAGEREF _Toc449453251 \h </w:instrText>
          </w:r>
          <w:r>
            <w:rPr>
              <w:rFonts w:ascii="Times New Roman" w:hAnsi="Times New Roman" w:cs="Times New Roman"/>
              <w:sz w:val="24"/>
            </w:rPr>
            <w:fldChar w:fldCharType="separate"/>
          </w:r>
          <w:r>
            <w:rPr>
              <w:rFonts w:ascii="Times New Roman" w:hAnsi="Times New Roman" w:cs="Times New Roman"/>
              <w:sz w:val="24"/>
            </w:rPr>
            <w:t>4</w:t>
          </w:r>
          <w:r>
            <w:rPr>
              <w:rFonts w:ascii="Times New Roman" w:hAnsi="Times New Roman" w:cs="Times New Roman"/>
              <w:sz w:val="24"/>
            </w:rPr>
            <w:fldChar w:fldCharType="end"/>
          </w:r>
          <w:r>
            <w:rPr>
              <w:rFonts w:ascii="Times New Roman" w:hAnsi="Times New Roman" w:cs="Times New Roman"/>
              <w:sz w:val="24"/>
            </w:rPr>
            <w:fldChar w:fldCharType="end"/>
          </w:r>
        </w:p>
        <w:p>
          <w:pPr>
            <w:pStyle w:val="5"/>
            <w:tabs>
              <w:tab w:val="right" w:leader="dot" w:pos="9344"/>
            </w:tabs>
            <w:spacing w:line="360" w:lineRule="auto"/>
            <w:rPr>
              <w:rFonts w:ascii="Times New Roman" w:hAnsi="Times New Roman" w:cs="Times New Roman"/>
              <w:kern w:val="0"/>
              <w:sz w:val="28"/>
            </w:rPr>
          </w:pPr>
          <w:r>
            <w:fldChar w:fldCharType="begin"/>
          </w:r>
          <w:r>
            <w:instrText xml:space="preserve"> HYPERLINK \l "_Toc449453252" </w:instrText>
          </w:r>
          <w:r>
            <w:fldChar w:fldCharType="separate"/>
          </w:r>
          <w:r>
            <w:rPr>
              <w:rStyle w:val="12"/>
              <w:rFonts w:ascii="Times New Roman" w:hAnsi="Times New Roman" w:cs="Times New Roman"/>
              <w:sz w:val="24"/>
            </w:rPr>
            <w:t>（二）展示特色</w:t>
          </w:r>
          <w:r>
            <w:rPr>
              <w:rFonts w:ascii="Times New Roman" w:hAnsi="Times New Roman" w:cs="Times New Roman"/>
              <w:sz w:val="24"/>
            </w:rPr>
            <w:tab/>
          </w:r>
          <w:r>
            <w:rPr>
              <w:rFonts w:ascii="Times New Roman" w:hAnsi="Times New Roman" w:cs="Times New Roman"/>
              <w:sz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</w:rPr>
            <w:instrText xml:space="preserve"> PAGEREF _Toc449453252 \h </w:instrText>
          </w:r>
          <w:r>
            <w:rPr>
              <w:rFonts w:ascii="Times New Roman" w:hAnsi="Times New Roman" w:cs="Times New Roman"/>
              <w:sz w:val="24"/>
            </w:rPr>
            <w:fldChar w:fldCharType="separate"/>
          </w:r>
          <w:r>
            <w:rPr>
              <w:rFonts w:ascii="Times New Roman" w:hAnsi="Times New Roman" w:cs="Times New Roman"/>
              <w:sz w:val="24"/>
            </w:rPr>
            <w:t>4</w:t>
          </w:r>
          <w:r>
            <w:rPr>
              <w:rFonts w:ascii="Times New Roman" w:hAnsi="Times New Roman" w:cs="Times New Roman"/>
              <w:sz w:val="24"/>
            </w:rPr>
            <w:fldChar w:fldCharType="end"/>
          </w:r>
          <w:r>
            <w:rPr>
              <w:rFonts w:ascii="Times New Roman" w:hAnsi="Times New Roman" w:cs="Times New Roman"/>
              <w:sz w:val="24"/>
            </w:rPr>
            <w:fldChar w:fldCharType="end"/>
          </w:r>
        </w:p>
        <w:p>
          <w:pPr>
            <w:pStyle w:val="9"/>
            <w:tabs>
              <w:tab w:val="right" w:leader="dot" w:pos="9344"/>
            </w:tabs>
            <w:spacing w:line="360" w:lineRule="auto"/>
            <w:rPr>
              <w:rFonts w:ascii="Times New Roman" w:hAnsi="Times New Roman" w:cs="Times New Roman"/>
              <w:kern w:val="0"/>
              <w:sz w:val="28"/>
            </w:rPr>
          </w:pPr>
          <w:r>
            <w:fldChar w:fldCharType="begin"/>
          </w:r>
          <w:r>
            <w:instrText xml:space="preserve"> HYPERLINK \l "_Toc449453253" </w:instrText>
          </w:r>
          <w:r>
            <w:fldChar w:fldCharType="separate"/>
          </w:r>
          <w:r>
            <w:rPr>
              <w:rStyle w:val="12"/>
              <w:rFonts w:ascii="Times New Roman" w:hAnsi="Times New Roman" w:cs="Times New Roman"/>
              <w:sz w:val="24"/>
            </w:rPr>
            <w:t>五、其他</w:t>
          </w:r>
          <w:r>
            <w:rPr>
              <w:rFonts w:ascii="Times New Roman" w:hAnsi="Times New Roman" w:cs="Times New Roman"/>
              <w:sz w:val="24"/>
            </w:rPr>
            <w:tab/>
          </w:r>
          <w:r>
            <w:rPr>
              <w:rFonts w:ascii="Times New Roman" w:hAnsi="Times New Roman" w:cs="Times New Roman"/>
              <w:sz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</w:rPr>
            <w:instrText xml:space="preserve"> PAGEREF _Toc449453253 \h </w:instrText>
          </w:r>
          <w:r>
            <w:rPr>
              <w:rFonts w:ascii="Times New Roman" w:hAnsi="Times New Roman" w:cs="Times New Roman"/>
              <w:sz w:val="24"/>
            </w:rPr>
            <w:fldChar w:fldCharType="separate"/>
          </w:r>
          <w:r>
            <w:rPr>
              <w:rFonts w:ascii="Times New Roman" w:hAnsi="Times New Roman" w:cs="Times New Roman"/>
              <w:sz w:val="24"/>
            </w:rPr>
            <w:t>4</w:t>
          </w:r>
          <w:r>
            <w:rPr>
              <w:rFonts w:ascii="Times New Roman" w:hAnsi="Times New Roman" w:cs="Times New Roman"/>
              <w:sz w:val="24"/>
            </w:rPr>
            <w:fldChar w:fldCharType="end"/>
          </w:r>
          <w:r>
            <w:rPr>
              <w:rFonts w:ascii="Times New Roman" w:hAnsi="Times New Roman" w:cs="Times New Roman"/>
              <w:sz w:val="24"/>
            </w:rPr>
            <w:fldChar w:fldCharType="end"/>
          </w:r>
        </w:p>
        <w:p>
          <w:pPr>
            <w:spacing w:line="360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b/>
              <w:bCs/>
              <w:sz w:val="24"/>
              <w:lang w:val="zh-CN"/>
            </w:rPr>
            <w:fldChar w:fldCharType="end"/>
          </w:r>
        </w:p>
      </w:sdtContent>
    </w:sdt>
    <w:p>
      <w:pPr>
        <w:rPr>
          <w:rFonts w:ascii="Times New Roman" w:hAnsi="Times New Roman" w:cs="Times New Roman"/>
        </w:rPr>
      </w:pPr>
    </w:p>
    <w:p>
      <w:pPr>
        <w:pStyle w:val="3"/>
        <w:rPr>
          <w:rFonts w:ascii="Times New Roman" w:hAnsi="Times New Roman" w:cs="Times New Roman"/>
        </w:rPr>
        <w:sectPr>
          <w:headerReference r:id="rId3" w:type="default"/>
          <w:footerReference r:id="rId4" w:type="default"/>
          <w:pgSz w:w="11906" w:h="16838"/>
          <w:pgMar w:top="1418" w:right="1134" w:bottom="1134" w:left="1418" w:header="851" w:footer="992" w:gutter="0"/>
          <w:pgNumType w:start="0"/>
          <w:cols w:space="425" w:num="1"/>
          <w:titlePg/>
          <w:docGrid w:type="lines" w:linePitch="312" w:charSpace="0"/>
        </w:sectPr>
      </w:pPr>
    </w:p>
    <w:p>
      <w:pPr>
        <w:pStyle w:val="3"/>
        <w:rPr>
          <w:rFonts w:ascii="Times New Roman" w:hAnsi="Times New Roman" w:cs="Times New Roman"/>
        </w:rPr>
      </w:pPr>
      <w:bookmarkStart w:id="0" w:name="_Toc449453234"/>
      <w:r>
        <w:rPr>
          <w:rFonts w:ascii="Times New Roman" w:hAnsi="Times New Roman" w:cs="Times New Roman"/>
        </w:rPr>
        <w:t>一、技术系统描述</w:t>
      </w:r>
      <w:bookmarkEnd w:id="0"/>
    </w:p>
    <w:p>
      <w:pPr>
        <w:pStyle w:val="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1" w:name="_Toc449453235"/>
      <w:r>
        <w:rPr>
          <w:rFonts w:ascii="Times New Roman" w:hAnsi="Times New Roman" w:cs="Times New Roman"/>
          <w:sz w:val="28"/>
          <w:szCs w:val="28"/>
        </w:rPr>
        <w:t>系统概述</w:t>
      </w:r>
      <w:bookmarkEnd w:id="1"/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概要描述信息服务信息的体系结构。</w:t>
      </w:r>
    </w:p>
    <w:p>
      <w:pPr>
        <w:pStyle w:val="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2" w:name="_Toc449453236"/>
      <w:r>
        <w:rPr>
          <w:rFonts w:ascii="Times New Roman" w:hAnsi="Times New Roman" w:cs="Times New Roman"/>
          <w:sz w:val="28"/>
          <w:szCs w:val="28"/>
        </w:rPr>
        <w:t>系统架构和网络拓扑结构</w:t>
      </w:r>
      <w:bookmarkEnd w:id="2"/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提供系统体系结构图或者网络拓扑结构图并进行描述，说明系统由哪几部分组成、各子系统的功能描述、子系统之间的关系或数据流等，应当包含不同地理位置的服务系统以及相互之间的连接，不同应用服务器的分工、网络边界和系统防止入侵的情况。</w:t>
      </w:r>
    </w:p>
    <w:p>
      <w:pPr>
        <w:pStyle w:val="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3" w:name="_Toc449453237"/>
      <w:r>
        <w:rPr>
          <w:rFonts w:ascii="Times New Roman" w:hAnsi="Times New Roman" w:cs="Times New Roman"/>
          <w:sz w:val="28"/>
          <w:szCs w:val="28"/>
        </w:rPr>
        <w:t>系统性能和容量的描述</w:t>
      </w:r>
      <w:bookmarkEnd w:id="3"/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说明单台服务器可以承受的并发用户数，整个系统的主要节点如何分布，主要节点的硬件性能和网络带宽，整个系统可承受的并发用户数量等。</w:t>
      </w:r>
    </w:p>
    <w:p>
      <w:pPr>
        <w:pStyle w:val="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4" w:name="_Toc449453238"/>
      <w:r>
        <w:rPr>
          <w:rFonts w:ascii="Times New Roman" w:hAnsi="Times New Roman" w:cs="Times New Roman"/>
          <w:sz w:val="28"/>
          <w:szCs w:val="28"/>
        </w:rPr>
        <w:t>系统可靠性说明</w:t>
      </w:r>
      <w:bookmarkEnd w:id="4"/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系统应具备防止单点故障的能力，应当阐述系统的自动切换机制。数据如何及时传递和保障完整性也可以通过本章节进行阐述。对于涉及到交易的产品，必须具备中金所基本行情作为备用行情的能力。在线路上也必须根据我所要求，采用多路线路来保障可靠服务。</w:t>
      </w:r>
    </w:p>
    <w:p>
      <w:pPr>
        <w:pStyle w:val="3"/>
        <w:rPr>
          <w:rFonts w:ascii="Times New Roman" w:hAnsi="Times New Roman" w:cs="Times New Roman"/>
        </w:rPr>
      </w:pPr>
      <w:bookmarkStart w:id="5" w:name="_Toc449453239"/>
      <w:r>
        <w:rPr>
          <w:rFonts w:ascii="Times New Roman" w:hAnsi="Times New Roman" w:cs="Times New Roman"/>
        </w:rPr>
        <w:t>二、用户管理与授权</w:t>
      </w:r>
      <w:bookmarkEnd w:id="5"/>
    </w:p>
    <w:p>
      <w:pPr>
        <w:pStyle w:val="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bookmarkStart w:id="6" w:name="_Toc449453240"/>
      <w:r>
        <w:rPr>
          <w:rFonts w:ascii="Times New Roman" w:hAnsi="Times New Roman" w:cs="Times New Roman"/>
          <w:sz w:val="28"/>
          <w:szCs w:val="28"/>
        </w:rPr>
        <w:t>用户管理系统概述</w:t>
      </w:r>
      <w:bookmarkEnd w:id="6"/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描述用户管理系统概要以及用户管理过程不同部门当担的角色，信息服务商应当具备集中认证机制、集中的用户管理平台，也能够支持用户开通流程等。</w:t>
      </w:r>
    </w:p>
    <w:p>
      <w:pPr>
        <w:pStyle w:val="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bookmarkStart w:id="7" w:name="_Toc449453241"/>
      <w:r>
        <w:rPr>
          <w:rFonts w:ascii="Times New Roman" w:hAnsi="Times New Roman" w:cs="Times New Roman"/>
          <w:sz w:val="28"/>
          <w:szCs w:val="28"/>
        </w:rPr>
        <w:t>产品服务的授权流程</w:t>
      </w:r>
      <w:bookmarkEnd w:id="7"/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图文并茂的方式阐述产品的用户授权流程。规范有效的授权流程是必须具备的，而服务开通或者关闭的及时性能够体现技术优势。</w:t>
      </w:r>
    </w:p>
    <w:p>
      <w:pPr>
        <w:pStyle w:val="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bookmarkStart w:id="8" w:name="_Toc449453242"/>
      <w:r>
        <w:rPr>
          <w:rFonts w:ascii="Times New Roman" w:hAnsi="Times New Roman" w:cs="Times New Roman"/>
          <w:sz w:val="28"/>
          <w:szCs w:val="28"/>
        </w:rPr>
        <w:t>用户登录机制描述</w:t>
      </w:r>
      <w:bookmarkEnd w:id="8"/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图文并茂的方式描述终端用户登录系统的机制。</w:t>
      </w:r>
    </w:p>
    <w:p>
      <w:pPr>
        <w:pStyle w:val="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bookmarkStart w:id="9" w:name="_Toc449453243"/>
      <w:r>
        <w:rPr>
          <w:rFonts w:ascii="Times New Roman" w:hAnsi="Times New Roman" w:cs="Times New Roman"/>
          <w:sz w:val="28"/>
          <w:szCs w:val="28"/>
        </w:rPr>
        <w:t>用户状态监控中心描述</w:t>
      </w:r>
      <w:bookmarkEnd w:id="9"/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描述用户在线状态监控、管理中心和用户数据流量监控能力。</w:t>
      </w:r>
    </w:p>
    <w:p>
      <w:pPr>
        <w:pStyle w:val="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bookmarkStart w:id="10" w:name="_Toc449453244"/>
      <w:r>
        <w:rPr>
          <w:rFonts w:ascii="Times New Roman" w:hAnsi="Times New Roman" w:cs="Times New Roman"/>
          <w:sz w:val="28"/>
          <w:szCs w:val="28"/>
        </w:rPr>
        <w:t>用户计费信息统计描述</w:t>
      </w:r>
      <w:bookmarkEnd w:id="10"/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用户使用情况和计费等统计信息的描述，说明用户开通与财务系统如何联动，如何确保用户使用和缴费记录不被篡改的具体措施等，要求具备能够提供审计能力的技术系统。中金所将会对用户信息和费用信息进行不定期核查。</w:t>
      </w:r>
    </w:p>
    <w:p>
      <w:pPr>
        <w:pStyle w:val="3"/>
        <w:rPr>
          <w:rFonts w:ascii="Times New Roman" w:hAnsi="Times New Roman" w:cs="Times New Roman"/>
        </w:rPr>
      </w:pPr>
      <w:bookmarkStart w:id="11" w:name="_Toc449453245"/>
      <w:r>
        <w:rPr>
          <w:rFonts w:ascii="Times New Roman" w:hAnsi="Times New Roman" w:cs="Times New Roman"/>
        </w:rPr>
        <w:t>三、信息管理措施</w:t>
      </w:r>
      <w:bookmarkEnd w:id="11"/>
    </w:p>
    <w:p>
      <w:pPr>
        <w:pStyle w:val="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bookmarkStart w:id="12" w:name="_Toc449453246"/>
      <w:r>
        <w:rPr>
          <w:rFonts w:ascii="Times New Roman" w:hAnsi="Times New Roman" w:cs="Times New Roman"/>
          <w:sz w:val="28"/>
          <w:szCs w:val="28"/>
        </w:rPr>
        <w:t>行情数据在终端上的展示规划和存储计划</w:t>
      </w:r>
      <w:bookmarkEnd w:id="12"/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哪些产品和一档行情数据有密切关系，哪些和五档行情数据有密切关系需进行简要描述。如果有相关的数据存储在客户端，也请在本节描述相关的数据在终端以什么方式存在和存储，是否有加密保存，防止拷贝等措施。说明用户终端上采取哪些保护措施防止信息被盗用，如何防止用户身份被盗用和共享，历史数据存储的内容（是否包括实时快照和买卖盘等敏感信息）等等。行情数据在客户端出现得越多，对于客户端设备、客户端软件的安全要求就越高。</w:t>
      </w:r>
    </w:p>
    <w:p>
      <w:pPr>
        <w:pStyle w:val="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bookmarkStart w:id="13" w:name="_Toc449453247"/>
      <w:r>
        <w:rPr>
          <w:rFonts w:ascii="Times New Roman" w:hAnsi="Times New Roman" w:cs="Times New Roman"/>
          <w:sz w:val="28"/>
          <w:szCs w:val="28"/>
        </w:rPr>
        <w:t>数据加工能力和信息集成能力的描述</w:t>
      </w:r>
      <w:bookmarkEnd w:id="13"/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说明自身系统中都有哪些独特的优势（包括数据指标、资讯内容、展示方式等），系统是否具备第三方信息、其他交易所的信息等其它资讯内容集成等。</w:t>
      </w:r>
    </w:p>
    <w:p>
      <w:pPr>
        <w:pStyle w:val="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bookmarkStart w:id="14" w:name="_Toc449453248"/>
      <w:r>
        <w:rPr>
          <w:rFonts w:ascii="Times New Roman" w:hAnsi="Times New Roman" w:cs="Times New Roman"/>
          <w:sz w:val="28"/>
          <w:szCs w:val="28"/>
        </w:rPr>
        <w:t>终端数据响应机制</w:t>
      </w:r>
      <w:bookmarkEnd w:id="14"/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终端产品如何获得行情数据，如何和服务器进行交互，请在本节中进行描述。通常情况下，行情数据都应该是根据客户端的请求来发送的。</w:t>
      </w:r>
    </w:p>
    <w:p>
      <w:pPr>
        <w:pStyle w:val="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bookmarkStart w:id="15" w:name="_Toc449453249"/>
      <w:r>
        <w:rPr>
          <w:rFonts w:ascii="Times New Roman" w:hAnsi="Times New Roman" w:cs="Times New Roman"/>
          <w:sz w:val="28"/>
          <w:szCs w:val="28"/>
        </w:rPr>
        <w:t>行情数据在网络上的传输机制描述</w:t>
      </w:r>
      <w:bookmarkEnd w:id="15"/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包括但不限于服务器与服务器之间、服务器与客户端之间、服务器与终端之间的数据传输机制</w:t>
      </w:r>
      <w:r>
        <w:rPr>
          <w:rFonts w:hint="eastAsia" w:ascii="Times New Roman" w:hAnsi="Times New Roman" w:cs="Times New Roman"/>
          <w:sz w:val="24"/>
        </w:rPr>
        <w:t>（</w:t>
      </w:r>
      <w:r>
        <w:rPr>
          <w:rFonts w:ascii="Times New Roman" w:hAnsi="Times New Roman" w:cs="Times New Roman"/>
          <w:sz w:val="24"/>
        </w:rPr>
        <w:t>采用的通信协议、数据加密方式等</w:t>
      </w:r>
      <w:r>
        <w:rPr>
          <w:rFonts w:hint="eastAsia" w:ascii="Times New Roman" w:hAnsi="Times New Roman" w:cs="Times New Roman"/>
          <w:sz w:val="24"/>
        </w:rPr>
        <w:t>）</w:t>
      </w:r>
      <w:r>
        <w:rPr>
          <w:rFonts w:ascii="Times New Roman" w:hAnsi="Times New Roman" w:cs="Times New Roman"/>
          <w:sz w:val="24"/>
        </w:rPr>
        <w:t>。</w:t>
      </w:r>
    </w:p>
    <w:p>
      <w:pPr>
        <w:pStyle w:val="3"/>
        <w:rPr>
          <w:rFonts w:ascii="Times New Roman" w:hAnsi="Times New Roman" w:cs="Times New Roman"/>
        </w:rPr>
      </w:pPr>
      <w:bookmarkStart w:id="16" w:name="_Toc449453250"/>
      <w:r>
        <w:rPr>
          <w:rFonts w:ascii="Times New Roman" w:hAnsi="Times New Roman" w:cs="Times New Roman"/>
        </w:rPr>
        <w:t>四、终端产品</w:t>
      </w:r>
      <w:bookmarkEnd w:id="16"/>
    </w:p>
    <w:p>
      <w:pPr>
        <w:pStyle w:val="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bookmarkStart w:id="17" w:name="_Toc449453251"/>
      <w:r>
        <w:rPr>
          <w:rFonts w:ascii="Times New Roman" w:hAnsi="Times New Roman" w:cs="Times New Roman"/>
          <w:sz w:val="28"/>
          <w:szCs w:val="28"/>
        </w:rPr>
        <w:t>内容特色</w:t>
      </w:r>
      <w:bookmarkEnd w:id="17"/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在本节中应当充分地体现</w:t>
      </w:r>
      <w:r>
        <w:rPr>
          <w:rFonts w:hint="eastAsia" w:ascii="Times New Roman" w:hAnsi="Times New Roman" w:cs="Times New Roman"/>
          <w:sz w:val="24"/>
        </w:rPr>
        <w:t>“</w:t>
      </w:r>
      <w:r>
        <w:rPr>
          <w:rFonts w:ascii="Times New Roman" w:hAnsi="Times New Roman" w:cs="Times New Roman"/>
          <w:sz w:val="24"/>
        </w:rPr>
        <w:t>产品包含了中金所深度行情，中金所的一档行情或五档行情只不过是一个产品数据来源</w:t>
      </w:r>
      <w:r>
        <w:rPr>
          <w:rFonts w:hint="eastAsia" w:ascii="Times New Roman" w:hAnsi="Times New Roman" w:cs="Times New Roman"/>
          <w:sz w:val="24"/>
        </w:rPr>
        <w:t>”的</w:t>
      </w:r>
      <w:r>
        <w:rPr>
          <w:rFonts w:ascii="Times New Roman" w:hAnsi="Times New Roman" w:cs="Times New Roman"/>
          <w:sz w:val="24"/>
        </w:rPr>
        <w:t>理念。更具竞争力的深度行情增值产品、丰富的资讯信息集成、更多的行情特色和特色的分析评论等等都可以</w:t>
      </w:r>
      <w:r>
        <w:rPr>
          <w:rFonts w:hint="eastAsia" w:ascii="Times New Roman" w:hAnsi="Times New Roman" w:cs="Times New Roman"/>
          <w:sz w:val="24"/>
        </w:rPr>
        <w:t>在此描述</w:t>
      </w:r>
      <w:r>
        <w:rPr>
          <w:rFonts w:ascii="Times New Roman" w:hAnsi="Times New Roman" w:cs="Times New Roman"/>
          <w:sz w:val="24"/>
        </w:rPr>
        <w:t>。</w:t>
      </w:r>
      <w:r>
        <w:rPr>
          <w:rFonts w:hint="eastAsia" w:ascii="Times New Roman" w:hAnsi="Times New Roman" w:cs="Times New Roman"/>
          <w:sz w:val="24"/>
        </w:rPr>
        <w:t>也可描述</w:t>
      </w:r>
      <w:r>
        <w:rPr>
          <w:rFonts w:ascii="Times New Roman" w:hAnsi="Times New Roman" w:cs="Times New Roman"/>
          <w:sz w:val="24"/>
        </w:rPr>
        <w:t>第三方信息的集成、其他交易所的信息集成等</w:t>
      </w:r>
      <w:r>
        <w:rPr>
          <w:rFonts w:hint="eastAsia" w:ascii="Times New Roman" w:hAnsi="Times New Roman" w:cs="Times New Roman"/>
          <w:sz w:val="24"/>
        </w:rPr>
        <w:t>其他功能</w:t>
      </w:r>
      <w:r>
        <w:rPr>
          <w:rFonts w:ascii="Times New Roman" w:hAnsi="Times New Roman" w:cs="Times New Roman"/>
          <w:sz w:val="24"/>
        </w:rPr>
        <w:t>。</w:t>
      </w:r>
    </w:p>
    <w:p>
      <w:pPr>
        <w:pStyle w:val="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bookmarkStart w:id="18" w:name="_Toc449453252"/>
      <w:r>
        <w:rPr>
          <w:rFonts w:ascii="Times New Roman" w:hAnsi="Times New Roman" w:cs="Times New Roman"/>
          <w:sz w:val="28"/>
          <w:szCs w:val="28"/>
        </w:rPr>
        <w:t>展示特色</w:t>
      </w:r>
      <w:bookmarkEnd w:id="18"/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如果贵公司的产品有专门的展示界面，请在本章节描述贵公司的产品展示特色</w:t>
      </w:r>
      <w:r>
        <w:rPr>
          <w:rFonts w:hint="eastAsia" w:ascii="Times New Roman" w:hAnsi="Times New Roman" w:cs="Times New Roman"/>
          <w:sz w:val="24"/>
        </w:rPr>
        <w:t>（可采用图表方式展现）</w:t>
      </w:r>
      <w:r>
        <w:rPr>
          <w:rFonts w:ascii="Times New Roman" w:hAnsi="Times New Roman" w:cs="Times New Roman"/>
          <w:sz w:val="24"/>
        </w:rPr>
        <w:t>。在终端展示中，信息公司要求界面上要有</w:t>
      </w:r>
      <w:r>
        <w:rPr>
          <w:rFonts w:hint="eastAsia" w:ascii="Times New Roman" w:hAnsi="Times New Roman" w:cs="Times New Roman"/>
          <w:sz w:val="24"/>
        </w:rPr>
        <w:t>中金所数据有限公司</w:t>
      </w:r>
      <w:r>
        <w:rPr>
          <w:rFonts w:ascii="Times New Roman" w:hAnsi="Times New Roman" w:cs="Times New Roman"/>
          <w:sz w:val="24"/>
        </w:rPr>
        <w:t>的LOGO。</w:t>
      </w:r>
    </w:p>
    <w:p>
      <w:pPr>
        <w:pStyle w:val="3"/>
        <w:rPr>
          <w:rFonts w:ascii="Times New Roman" w:hAnsi="Times New Roman" w:cs="Times New Roman"/>
        </w:rPr>
      </w:pPr>
      <w:bookmarkStart w:id="19" w:name="_Toc449453253"/>
      <w:r>
        <w:rPr>
          <w:rFonts w:ascii="Times New Roman" w:hAnsi="Times New Roman" w:cs="Times New Roman"/>
        </w:rPr>
        <w:t>五、其他</w:t>
      </w:r>
      <w:bookmarkEnd w:id="19"/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</w:rPr>
        <w:t>可以描述销售管理支持系统、客户服务系统和强大的客户服务能力，以及任何贵公司认为有助于评审的技术特点。</w:t>
      </w:r>
    </w:p>
    <w:sectPr>
      <w:pgSz w:w="11906" w:h="16838"/>
      <w:pgMar w:top="1418" w:right="1134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冬青黑体简体中文">
    <w:panose1 w:val="020B0300000000000000"/>
    <w:charset w:val="86"/>
    <w:family w:val="auto"/>
    <w:pitch w:val="default"/>
    <w:sig w:usb0="00000000" w:usb1="00000000" w:usb2="00000000" w:usb3="00000000" w:csb0="0016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33721715"/>
      <w:docPartObj>
        <w:docPartGallery w:val="AutoText"/>
      </w:docPartObj>
    </w:sdtPr>
    <w:sdtEndPr>
      <w:rPr>
        <w:rFonts w:ascii="Times New Roman" w:hAnsi="Times New Roman" w:cs="Times New Roman"/>
        <w:sz w:val="21"/>
      </w:rPr>
    </w:sdtEndPr>
    <w:sdtContent>
      <w:p>
        <w:pPr>
          <w:pStyle w:val="7"/>
          <w:jc w:val="center"/>
          <w:rPr>
            <w:rFonts w:ascii="Times New Roman" w:hAnsi="Times New Roman" w:cs="Times New Roman"/>
            <w:sz w:val="21"/>
          </w:rPr>
        </w:pPr>
        <w:r>
          <w:rPr>
            <w:rFonts w:ascii="Times New Roman" w:hAnsi="Times New Roman" w:cs="Times New Roman"/>
            <w:sz w:val="21"/>
          </w:rPr>
          <w:fldChar w:fldCharType="begin"/>
        </w:r>
        <w:r>
          <w:rPr>
            <w:rFonts w:ascii="Times New Roman" w:hAnsi="Times New Roman" w:cs="Times New Roman"/>
            <w:sz w:val="21"/>
          </w:rPr>
          <w:instrText xml:space="preserve">PAGE   \* MERGEFORMAT</w:instrText>
        </w:r>
        <w:r>
          <w:rPr>
            <w:rFonts w:ascii="Times New Roman" w:hAnsi="Times New Roman" w:cs="Times New Roman"/>
            <w:sz w:val="21"/>
          </w:rPr>
          <w:fldChar w:fldCharType="separate"/>
        </w:r>
        <w:r>
          <w:rPr>
            <w:rFonts w:ascii="Times New Roman" w:hAnsi="Times New Roman" w:cs="Times New Roman"/>
            <w:sz w:val="21"/>
            <w:lang w:val="zh-CN"/>
          </w:rPr>
          <w:t>1</w:t>
        </w:r>
        <w:r>
          <w:rPr>
            <w:rFonts w:ascii="Times New Roman" w:hAnsi="Times New Roman" w:cs="Times New Roman"/>
            <w:sz w:val="21"/>
          </w:rPr>
          <w:fldChar w:fldCharType="end"/>
        </w:r>
      </w:p>
    </w:sdtContent>
  </w:sdt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6D7F99"/>
    <w:multiLevelType w:val="multilevel"/>
    <w:tmpl w:val="1A6D7F99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82E1BC6"/>
    <w:multiLevelType w:val="multilevel"/>
    <w:tmpl w:val="282E1BC6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B485271"/>
    <w:multiLevelType w:val="multilevel"/>
    <w:tmpl w:val="4B485271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D3E3283"/>
    <w:multiLevelType w:val="multilevel"/>
    <w:tmpl w:val="6D3E3283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6A9"/>
    <w:rsid w:val="00002F04"/>
    <w:rsid w:val="00003B21"/>
    <w:rsid w:val="00007A0F"/>
    <w:rsid w:val="00045125"/>
    <w:rsid w:val="000A029B"/>
    <w:rsid w:val="00110AD2"/>
    <w:rsid w:val="00202645"/>
    <w:rsid w:val="00250D70"/>
    <w:rsid w:val="0028625D"/>
    <w:rsid w:val="002E7DF7"/>
    <w:rsid w:val="00342551"/>
    <w:rsid w:val="00364188"/>
    <w:rsid w:val="00385CD6"/>
    <w:rsid w:val="003A6DDF"/>
    <w:rsid w:val="00421F60"/>
    <w:rsid w:val="00446C0C"/>
    <w:rsid w:val="00451710"/>
    <w:rsid w:val="00453D92"/>
    <w:rsid w:val="00470294"/>
    <w:rsid w:val="00484081"/>
    <w:rsid w:val="00506241"/>
    <w:rsid w:val="00551435"/>
    <w:rsid w:val="005A1810"/>
    <w:rsid w:val="005C677C"/>
    <w:rsid w:val="006143C6"/>
    <w:rsid w:val="006406A9"/>
    <w:rsid w:val="006822C7"/>
    <w:rsid w:val="007160A9"/>
    <w:rsid w:val="00786FCB"/>
    <w:rsid w:val="008514C5"/>
    <w:rsid w:val="00881351"/>
    <w:rsid w:val="008C7A3B"/>
    <w:rsid w:val="00916A0B"/>
    <w:rsid w:val="00917DBE"/>
    <w:rsid w:val="009814FF"/>
    <w:rsid w:val="009A584A"/>
    <w:rsid w:val="00AE4773"/>
    <w:rsid w:val="00B17984"/>
    <w:rsid w:val="00B32583"/>
    <w:rsid w:val="00B8683B"/>
    <w:rsid w:val="00BA793A"/>
    <w:rsid w:val="00BB5C5B"/>
    <w:rsid w:val="00BC72F8"/>
    <w:rsid w:val="00BE2885"/>
    <w:rsid w:val="00C14527"/>
    <w:rsid w:val="00CA3708"/>
    <w:rsid w:val="00CB78D4"/>
    <w:rsid w:val="00CC59BE"/>
    <w:rsid w:val="00D90A2B"/>
    <w:rsid w:val="00E220EF"/>
    <w:rsid w:val="00E33883"/>
    <w:rsid w:val="00E544A4"/>
    <w:rsid w:val="00E8311F"/>
    <w:rsid w:val="00F00DB7"/>
    <w:rsid w:val="00F17A30"/>
    <w:rsid w:val="00F21408"/>
    <w:rsid w:val="FBFDB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6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unhideWhenUsed/>
    <w:qFormat/>
    <w:uiPriority w:val="39"/>
    <w:pPr>
      <w:ind w:left="840" w:leftChars="400"/>
    </w:pPr>
  </w:style>
  <w:style w:type="paragraph" w:styleId="6">
    <w:name w:val="Balloon Text"/>
    <w:basedOn w:val="1"/>
    <w:link w:val="24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7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2"/>
    <w:basedOn w:val="1"/>
    <w:next w:val="1"/>
    <w:unhideWhenUsed/>
    <w:qFormat/>
    <w:uiPriority w:val="39"/>
    <w:pPr>
      <w:ind w:left="420" w:leftChars="200"/>
    </w:p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眉 Char"/>
    <w:basedOn w:val="11"/>
    <w:link w:val="8"/>
    <w:qFormat/>
    <w:uiPriority w:val="99"/>
    <w:rPr>
      <w:sz w:val="18"/>
      <w:szCs w:val="18"/>
    </w:rPr>
  </w:style>
  <w:style w:type="character" w:customStyle="1" w:styleId="14">
    <w:name w:val="页脚 Char"/>
    <w:basedOn w:val="11"/>
    <w:link w:val="7"/>
    <w:qFormat/>
    <w:uiPriority w:val="99"/>
    <w:rPr>
      <w:sz w:val="18"/>
      <w:szCs w:val="18"/>
    </w:rPr>
  </w:style>
  <w:style w:type="character" w:customStyle="1" w:styleId="15">
    <w:name w:val="标题 2 Char"/>
    <w:basedOn w:val="11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6">
    <w:name w:val="标题 3 Char"/>
    <w:basedOn w:val="11"/>
    <w:link w:val="4"/>
    <w:qFormat/>
    <w:uiPriority w:val="9"/>
    <w:rPr>
      <w:b/>
      <w:bCs/>
      <w:sz w:val="32"/>
      <w:szCs w:val="32"/>
    </w:rPr>
  </w:style>
  <w:style w:type="paragraph" w:customStyle="1" w:styleId="17">
    <w:name w:val="表格正文"/>
    <w:basedOn w:val="1"/>
    <w:qFormat/>
    <w:uiPriority w:val="0"/>
    <w:pPr>
      <w:snapToGrid w:val="0"/>
      <w:spacing w:line="300" w:lineRule="auto"/>
    </w:pPr>
    <w:rPr>
      <w:rFonts w:ascii="Times New Roman" w:hAnsi="Times New Roman" w:eastAsia="宋体" w:cs="Times New Roman"/>
      <w:szCs w:val="24"/>
    </w:rPr>
  </w:style>
  <w:style w:type="paragraph" w:customStyle="1" w:styleId="18">
    <w:name w:val="文档主标题"/>
    <w:qFormat/>
    <w:uiPriority w:val="0"/>
    <w:pPr>
      <w:jc w:val="center"/>
    </w:pPr>
    <w:rPr>
      <w:rFonts w:ascii="Times New Roman" w:hAnsi="Times New Roman" w:eastAsia="宋体" w:cs="宋体"/>
      <w:b/>
      <w:kern w:val="2"/>
      <w:sz w:val="84"/>
      <w:szCs w:val="20"/>
      <w:lang w:val="en-US" w:eastAsia="zh-CN" w:bidi="ar-SA"/>
    </w:rPr>
  </w:style>
  <w:style w:type="paragraph" w:customStyle="1" w:styleId="19">
    <w:name w:val="居中的副标题"/>
    <w:qFormat/>
    <w:uiPriority w:val="0"/>
    <w:pPr>
      <w:jc w:val="center"/>
    </w:pPr>
    <w:rPr>
      <w:rFonts w:ascii="Times New Roman" w:hAnsi="Times New Roman" w:eastAsia="宋体" w:cs="宋体"/>
      <w:b/>
      <w:kern w:val="2"/>
      <w:sz w:val="30"/>
      <w:szCs w:val="20"/>
      <w:lang w:val="en-US" w:eastAsia="zh-CN" w:bidi="ar-SA"/>
    </w:rPr>
  </w:style>
  <w:style w:type="paragraph" w:customStyle="1" w:styleId="20">
    <w:name w:val="样式小标题"/>
    <w:basedOn w:val="1"/>
    <w:qFormat/>
    <w:uiPriority w:val="0"/>
    <w:pPr>
      <w:spacing w:line="300" w:lineRule="auto"/>
      <w:ind w:left="-540" w:leftChars="-257" w:right="-334" w:rightChars="-159"/>
    </w:pPr>
    <w:rPr>
      <w:rFonts w:ascii="宋体" w:hAnsi="宋体" w:eastAsia="宋体" w:cs="宋体"/>
      <w:b/>
      <w:bCs/>
      <w:szCs w:val="20"/>
    </w:rPr>
  </w:style>
  <w:style w:type="paragraph" w:customStyle="1" w:styleId="21">
    <w:name w:val="正文6"/>
    <w:basedOn w:val="1"/>
    <w:qFormat/>
    <w:uiPriority w:val="0"/>
    <w:pPr>
      <w:spacing w:line="300" w:lineRule="auto"/>
    </w:pPr>
    <w:rPr>
      <w:rFonts w:ascii="宋体" w:hAnsi="宋体" w:eastAsia="宋体" w:cs="宋体"/>
      <w:szCs w:val="20"/>
    </w:rPr>
  </w:style>
  <w:style w:type="character" w:customStyle="1" w:styleId="22">
    <w:name w:val="标题 1 Char"/>
    <w:basedOn w:val="11"/>
    <w:link w:val="2"/>
    <w:qFormat/>
    <w:uiPriority w:val="9"/>
    <w:rPr>
      <w:b/>
      <w:bCs/>
      <w:kern w:val="44"/>
      <w:sz w:val="44"/>
      <w:szCs w:val="44"/>
    </w:rPr>
  </w:style>
  <w:style w:type="paragraph" w:customStyle="1" w:styleId="23">
    <w:name w:val="TOC Heading"/>
    <w:basedOn w:val="2"/>
    <w:next w:val="1"/>
    <w:semiHidden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24">
    <w:name w:val="批注框文本 Char"/>
    <w:basedOn w:val="11"/>
    <w:link w:val="6"/>
    <w:semiHidden/>
    <w:qFormat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CFFEX Technology</Company>
  <Pages>5</Pages>
  <Words>463</Words>
  <Characters>2640</Characters>
  <Lines>22</Lines>
  <Paragraphs>6</Paragraphs>
  <TotalTime>5</TotalTime>
  <ScaleCrop>false</ScaleCrop>
  <LinksUpToDate>false</LinksUpToDate>
  <CharactersWithSpaces>3097</CharactersWithSpaces>
  <Application>WPS Office_5.0.0.7550_F1E327BC-269C-435d-A152-05C5408002CA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2016-12-21T11:48:00Z</dcterms:created>
  <dc:creator>陈辉:承办人拟稿</dc:creator>
  <cp:lastModifiedBy>Eskimo</cp:lastModifiedBy>
  <cp:lastPrinted>2022-01-20T15:56:00Z</cp:lastPrinted>
  <dcterms:modified xsi:type="dcterms:W3CDTF">2022-12-06T15:49:44Z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2052-5.0.0.7550</vt:lpwstr>
  </property>
  <property fmtid="{D5CDD505-2E9C-101B-9397-08002B2CF9AE}" pid="3" name="ICV">
    <vt:lpwstr>B921111B0E98EAA418F48E63E3B9A089</vt:lpwstr>
  </property>
</Properties>
</file>